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C675" w14:textId="440DDE7B" w:rsidR="00D154F0" w:rsidRDefault="00382953">
      <w:pPr>
        <w:rPr>
          <w:b/>
          <w:bCs/>
          <w:sz w:val="24"/>
          <w:szCs w:val="24"/>
        </w:rPr>
      </w:pPr>
      <w:r w:rsidRPr="005363E9">
        <w:rPr>
          <w:b/>
          <w:bCs/>
          <w:sz w:val="24"/>
          <w:szCs w:val="24"/>
        </w:rPr>
        <w:t>Vragen bij Hoofdstuk 3 Elementaire sociale vaardigheden</w:t>
      </w:r>
    </w:p>
    <w:p w14:paraId="631CFC62" w14:textId="44D37881" w:rsidR="005363E9" w:rsidRPr="005363E9" w:rsidRDefault="005363E9">
      <w:pPr>
        <w:rPr>
          <w:b/>
          <w:bCs/>
          <w:sz w:val="24"/>
          <w:szCs w:val="24"/>
        </w:rPr>
      </w:pPr>
      <w:bookmarkStart w:id="0" w:name="_Hlk49269619"/>
      <w:r>
        <w:rPr>
          <w:b/>
          <w:bCs/>
          <w:sz w:val="24"/>
          <w:szCs w:val="24"/>
        </w:rPr>
        <w:t>Bekijk eerst de video’s bij het boek op je telefoon!</w:t>
      </w:r>
    </w:p>
    <w:bookmarkEnd w:id="0"/>
    <w:p w14:paraId="78364FDF" w14:textId="4B25CE42" w:rsidR="00213A32" w:rsidRDefault="007502CE" w:rsidP="00382953">
      <w:pPr>
        <w:pStyle w:val="Lijstalinea"/>
        <w:numPr>
          <w:ilvl w:val="0"/>
          <w:numId w:val="1"/>
        </w:numPr>
      </w:pPr>
      <w:r>
        <w:t>Wat is het belang van GOED luisteren, volgens blz. 35 van je boek.</w:t>
      </w:r>
    </w:p>
    <w:p w14:paraId="72582D46" w14:textId="6B5E0FDC" w:rsidR="00382953" w:rsidRDefault="00382953" w:rsidP="00382953">
      <w:pPr>
        <w:pStyle w:val="Lijstalinea"/>
        <w:numPr>
          <w:ilvl w:val="0"/>
          <w:numId w:val="1"/>
        </w:numPr>
      </w:pPr>
      <w:r>
        <w:t>Wat is het verschil tussen luisteren en actief luisteren</w:t>
      </w:r>
      <w:r w:rsidR="00D6699D">
        <w:t>.</w:t>
      </w:r>
    </w:p>
    <w:p w14:paraId="3BCDCE2A" w14:textId="4857FB44" w:rsidR="00382953" w:rsidRDefault="00382953" w:rsidP="00382953">
      <w:pPr>
        <w:pStyle w:val="Lijstalinea"/>
        <w:numPr>
          <w:ilvl w:val="0"/>
          <w:numId w:val="1"/>
        </w:numPr>
      </w:pPr>
      <w:r>
        <w:t>Welke verbale en non verbale elementen spelen mee als jij goed wilt luisteren naar het verhaal van een vriend/vriendin?</w:t>
      </w:r>
    </w:p>
    <w:p w14:paraId="724F3EB6" w14:textId="7A8AF553" w:rsidR="00FC5FB7" w:rsidRDefault="00FC5FB7" w:rsidP="00382953">
      <w:pPr>
        <w:pStyle w:val="Lijstalinea"/>
        <w:numPr>
          <w:ilvl w:val="0"/>
          <w:numId w:val="1"/>
        </w:numPr>
      </w:pPr>
      <w:r>
        <w:t xml:space="preserve">Welke principes </w:t>
      </w:r>
      <w:r w:rsidR="00ED2E25">
        <w:t xml:space="preserve">zijn er bij GOED luisteren? ( blz. 36) </w:t>
      </w:r>
    </w:p>
    <w:p w14:paraId="616B0549" w14:textId="03794885" w:rsidR="00382953" w:rsidRDefault="00382953" w:rsidP="00382953">
      <w:pPr>
        <w:pStyle w:val="Lijstalinea"/>
        <w:numPr>
          <w:ilvl w:val="0"/>
          <w:numId w:val="1"/>
        </w:numPr>
      </w:pPr>
      <w:r>
        <w:t xml:space="preserve">Leg uit dat acceptatie, respect en tolerantie </w:t>
      </w:r>
      <w:r w:rsidR="00D60FDB">
        <w:t xml:space="preserve">onmisbaar </w:t>
      </w:r>
      <w:r>
        <w:t xml:space="preserve"> zijn bij </w:t>
      </w:r>
      <w:r w:rsidR="00D60FDB">
        <w:t xml:space="preserve">goed </w:t>
      </w:r>
      <w:r>
        <w:t>luisteren</w:t>
      </w:r>
      <w:r w:rsidR="00D60FDB">
        <w:t>.</w:t>
      </w:r>
    </w:p>
    <w:p w14:paraId="61B6AE2A" w14:textId="187E5D5D" w:rsidR="00382953" w:rsidRDefault="00382953" w:rsidP="00382953">
      <w:pPr>
        <w:pStyle w:val="Lijstalinea"/>
        <w:numPr>
          <w:ilvl w:val="0"/>
          <w:numId w:val="1"/>
        </w:numPr>
      </w:pPr>
      <w:r>
        <w:t>Hoe maak je zichtb</w:t>
      </w:r>
      <w:r w:rsidR="00A43C87">
        <w:t>aar dat je goed luistert?</w:t>
      </w:r>
      <w:r w:rsidR="00984C05">
        <w:t xml:space="preserve"> (3.3 Luistergedrag)</w:t>
      </w:r>
      <w:r w:rsidR="00E7192C">
        <w:t xml:space="preserve">Zet </w:t>
      </w:r>
      <w:r w:rsidR="004B7D2D">
        <w:t xml:space="preserve">deze 10 dingen in een rijtje. </w:t>
      </w:r>
    </w:p>
    <w:p w14:paraId="384469A2" w14:textId="77777777" w:rsidR="00382953" w:rsidRDefault="00382953" w:rsidP="00382953">
      <w:pPr>
        <w:pStyle w:val="Lijstalinea"/>
        <w:numPr>
          <w:ilvl w:val="0"/>
          <w:numId w:val="1"/>
        </w:numPr>
      </w:pPr>
      <w:r>
        <w:t>Wat betekent doorvragen?</w:t>
      </w:r>
    </w:p>
    <w:p w14:paraId="339546AA" w14:textId="1417D831" w:rsidR="00382953" w:rsidRDefault="00382953" w:rsidP="00382953">
      <w:pPr>
        <w:pStyle w:val="Lijstalinea"/>
        <w:numPr>
          <w:ilvl w:val="0"/>
          <w:numId w:val="1"/>
        </w:numPr>
      </w:pPr>
      <w:r>
        <w:t xml:space="preserve">Wat moet je vooral NIET doen als je goed wilt luisteren? Blz. </w:t>
      </w:r>
      <w:r w:rsidR="00AA7C69">
        <w:t>38/39.</w:t>
      </w:r>
    </w:p>
    <w:p w14:paraId="71CD8453" w14:textId="2B59BA23" w:rsidR="00AA7C69" w:rsidRDefault="00AA7C69" w:rsidP="00382953">
      <w:pPr>
        <w:pStyle w:val="Lijstalinea"/>
        <w:numPr>
          <w:ilvl w:val="0"/>
          <w:numId w:val="1"/>
        </w:numPr>
      </w:pPr>
      <w:r>
        <w:t>Noem 5 veelgemaakte luisterfouten en geef een voorbeeld.</w:t>
      </w:r>
    </w:p>
    <w:p w14:paraId="2C4695CD" w14:textId="41515290" w:rsidR="00082A79" w:rsidRDefault="00082A79" w:rsidP="00382953">
      <w:pPr>
        <w:pStyle w:val="Lijstalinea"/>
        <w:numPr>
          <w:ilvl w:val="0"/>
          <w:numId w:val="1"/>
        </w:numPr>
      </w:pPr>
      <w:r>
        <w:t>Wat geef je jezelf voor een cijfer als luisteraar? ( tussen 1 en 10)</w:t>
      </w:r>
    </w:p>
    <w:p w14:paraId="00C4C74C" w14:textId="77777777" w:rsidR="00382953" w:rsidRDefault="00382953" w:rsidP="00382953"/>
    <w:p w14:paraId="181E526E" w14:textId="77777777" w:rsidR="00382953" w:rsidRDefault="00382953" w:rsidP="00382953"/>
    <w:p w14:paraId="5E4CF2B1" w14:textId="0607A950" w:rsidR="00382953" w:rsidRDefault="00382953" w:rsidP="00382953">
      <w:pPr>
        <w:rPr>
          <w:b/>
          <w:bCs/>
          <w:sz w:val="24"/>
          <w:szCs w:val="24"/>
        </w:rPr>
      </w:pPr>
      <w:r w:rsidRPr="00750FBF">
        <w:rPr>
          <w:b/>
          <w:bCs/>
          <w:sz w:val="24"/>
          <w:szCs w:val="24"/>
        </w:rPr>
        <w:t>Vragen bij Hoofdstuk 5 Elementaire sociale vaardigheden</w:t>
      </w:r>
      <w:r w:rsidR="00292361">
        <w:rPr>
          <w:b/>
          <w:bCs/>
          <w:sz w:val="24"/>
          <w:szCs w:val="24"/>
        </w:rPr>
        <w:t xml:space="preserve"> 5.1 tot 5.5</w:t>
      </w:r>
    </w:p>
    <w:p w14:paraId="5E5A0D7F" w14:textId="77777777" w:rsidR="00DF5EBE" w:rsidRPr="005363E9" w:rsidRDefault="00DF5EBE" w:rsidP="00DF5E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Bekijk eerst de video’s bij het boek op je telefoon!</w:t>
      </w:r>
    </w:p>
    <w:p w14:paraId="2D226562" w14:textId="77777777" w:rsidR="00DF5EBE" w:rsidRPr="00750FBF" w:rsidRDefault="00DF5EBE" w:rsidP="00382953">
      <w:pPr>
        <w:rPr>
          <w:b/>
          <w:bCs/>
          <w:sz w:val="24"/>
          <w:szCs w:val="24"/>
        </w:rPr>
      </w:pPr>
    </w:p>
    <w:p w14:paraId="66B63A46" w14:textId="3631523D" w:rsidR="008063ED" w:rsidRDefault="009B3FB9" w:rsidP="00382953">
      <w:pPr>
        <w:pStyle w:val="Lijstalinea"/>
        <w:numPr>
          <w:ilvl w:val="0"/>
          <w:numId w:val="1"/>
        </w:numPr>
      </w:pPr>
      <w:r>
        <w:t xml:space="preserve">Op </w:t>
      </w:r>
      <w:proofErr w:type="spellStart"/>
      <w:r>
        <w:t>blz</w:t>
      </w:r>
      <w:proofErr w:type="spellEnd"/>
      <w:r>
        <w:t xml:space="preserve"> </w:t>
      </w:r>
      <w:r w:rsidR="00E63F19">
        <w:t xml:space="preserve">63/64 wordt uitgelegd hoe </w:t>
      </w:r>
      <w:r w:rsidR="00620F35">
        <w:t>belangrijk</w:t>
      </w:r>
      <w:r w:rsidR="00E63F19">
        <w:t xml:space="preserve"> het is wat je </w:t>
      </w:r>
      <w:r w:rsidR="00620F35">
        <w:t>eigenlijk</w:t>
      </w:r>
      <w:r w:rsidR="00E63F19">
        <w:t xml:space="preserve"> wilt met</w:t>
      </w:r>
      <w:r w:rsidR="00620F35">
        <w:t xml:space="preserve"> </w:t>
      </w:r>
      <w:r w:rsidR="00E63F19">
        <w:t xml:space="preserve">je vraag: </w:t>
      </w:r>
      <w:r w:rsidR="00523CC9">
        <w:t>er zijn open en gesloten vragen E-in en E-ex vragen wat betekent E hierbij?</w:t>
      </w:r>
    </w:p>
    <w:p w14:paraId="1D2CB93E" w14:textId="5536BD2C" w:rsidR="00B40164" w:rsidRDefault="00E93BB1" w:rsidP="00382953">
      <w:pPr>
        <w:pStyle w:val="Lijstalinea"/>
        <w:numPr>
          <w:ilvl w:val="0"/>
          <w:numId w:val="1"/>
        </w:numPr>
      </w:pPr>
      <w:r>
        <w:t xml:space="preserve">Er zijn wel 10 functies van vragen. Bestudeer dat goed, </w:t>
      </w:r>
      <w:proofErr w:type="spellStart"/>
      <w:r>
        <w:t>blz</w:t>
      </w:r>
      <w:proofErr w:type="spellEnd"/>
      <w:r>
        <w:t xml:space="preserve"> </w:t>
      </w:r>
      <w:r w:rsidR="005A4A72">
        <w:t>64 t/m 66.</w:t>
      </w:r>
    </w:p>
    <w:p w14:paraId="49076680" w14:textId="4CA9191D" w:rsidR="00382953" w:rsidRDefault="00382953" w:rsidP="00382953">
      <w:pPr>
        <w:pStyle w:val="Lijstalinea"/>
        <w:numPr>
          <w:ilvl w:val="0"/>
          <w:numId w:val="1"/>
        </w:numPr>
      </w:pPr>
      <w:r>
        <w:t>Wat is een open vraag, geef 4 voorbeelden</w:t>
      </w:r>
      <w:r w:rsidR="00325B0D">
        <w:t xml:space="preserve">( </w:t>
      </w:r>
      <w:proofErr w:type="spellStart"/>
      <w:r w:rsidR="00325B0D">
        <w:t>blz</w:t>
      </w:r>
      <w:proofErr w:type="spellEnd"/>
      <w:r w:rsidR="00325B0D">
        <w:t xml:space="preserve"> </w:t>
      </w:r>
      <w:r w:rsidR="00304A9E">
        <w:t>67)</w:t>
      </w:r>
    </w:p>
    <w:p w14:paraId="3BF417C3" w14:textId="3230C2A5" w:rsidR="00382953" w:rsidRDefault="00382953" w:rsidP="00382953">
      <w:pPr>
        <w:pStyle w:val="Lijstalinea"/>
        <w:numPr>
          <w:ilvl w:val="0"/>
          <w:numId w:val="1"/>
        </w:numPr>
      </w:pPr>
      <w:r>
        <w:t>Wat is een gesloten vraag: geef 4 voorbeelden</w:t>
      </w:r>
      <w:r w:rsidR="00304A9E">
        <w:t xml:space="preserve"> (</w:t>
      </w:r>
      <w:proofErr w:type="spellStart"/>
      <w:r w:rsidR="00304A9E">
        <w:t>blz</w:t>
      </w:r>
      <w:proofErr w:type="spellEnd"/>
      <w:r w:rsidR="00304A9E">
        <w:t xml:space="preserve"> 67/68)</w:t>
      </w:r>
    </w:p>
    <w:p w14:paraId="1E4076D3" w14:textId="77777777" w:rsidR="00382953" w:rsidRDefault="00382953" w:rsidP="00382953">
      <w:pPr>
        <w:pStyle w:val="Lijstalinea"/>
        <w:numPr>
          <w:ilvl w:val="0"/>
          <w:numId w:val="1"/>
        </w:numPr>
      </w:pPr>
      <w:r>
        <w:t>Wat is een E-in vraag? Geef een voorbeeld</w:t>
      </w:r>
    </w:p>
    <w:p w14:paraId="2A1B2E1B" w14:textId="323E5532" w:rsidR="00382953" w:rsidRDefault="00382953" w:rsidP="00382953">
      <w:pPr>
        <w:pStyle w:val="Lijstalinea"/>
        <w:numPr>
          <w:ilvl w:val="0"/>
          <w:numId w:val="1"/>
        </w:numPr>
      </w:pPr>
      <w:r>
        <w:t>Wat is een E-ex vraag, geef een voorbeeld</w:t>
      </w:r>
      <w:r w:rsidR="00D074DE">
        <w:t>.</w:t>
      </w:r>
    </w:p>
    <w:p w14:paraId="5DE8F94F" w14:textId="49455944" w:rsidR="00745277" w:rsidRDefault="00745277" w:rsidP="00745277">
      <w:pPr>
        <w:pStyle w:val="Lijstalinea"/>
        <w:numPr>
          <w:ilvl w:val="0"/>
          <w:numId w:val="1"/>
        </w:numPr>
      </w:pPr>
      <w:r>
        <w:t>Wat is een cognitieve vraag?</w:t>
      </w:r>
      <w:r w:rsidR="007C3BB1">
        <w:t xml:space="preserve"> Geef een voorbeeld.</w:t>
      </w:r>
    </w:p>
    <w:p w14:paraId="31B7A78E" w14:textId="047E5EDF" w:rsidR="00745277" w:rsidRDefault="00745277" w:rsidP="00745277">
      <w:pPr>
        <w:pStyle w:val="Lijstalinea"/>
        <w:numPr>
          <w:ilvl w:val="0"/>
          <w:numId w:val="1"/>
        </w:numPr>
      </w:pPr>
      <w:r>
        <w:t>Wat is een affectieve vraag?</w:t>
      </w:r>
      <w:r w:rsidR="007C3BB1">
        <w:t xml:space="preserve"> Geef een voorbeeld .</w:t>
      </w:r>
    </w:p>
    <w:p w14:paraId="20066C71" w14:textId="28CBC2E0" w:rsidR="00DD0CBE" w:rsidRDefault="00DD0CBE" w:rsidP="00DD0CBE">
      <w:pPr>
        <w:pStyle w:val="Lijstalinea"/>
        <w:numPr>
          <w:ilvl w:val="0"/>
          <w:numId w:val="1"/>
        </w:numPr>
      </w:pPr>
      <w:r>
        <w:t>Wat is een doe-vraag?</w:t>
      </w:r>
    </w:p>
    <w:p w14:paraId="2BFFC5E5" w14:textId="1C7F3287" w:rsidR="005A412A" w:rsidRDefault="00663191" w:rsidP="00DD0CBE">
      <w:pPr>
        <w:pStyle w:val="Lijstalinea"/>
        <w:numPr>
          <w:ilvl w:val="0"/>
          <w:numId w:val="1"/>
        </w:numPr>
      </w:pPr>
      <w:r>
        <w:t>Wanneer zou je meer gesloten vragen stellen en in welke situatie liever open vragen?</w:t>
      </w:r>
    </w:p>
    <w:p w14:paraId="7F377A2E" w14:textId="1222D989" w:rsidR="00D074DE" w:rsidRDefault="00D074DE" w:rsidP="00DD0CBE">
      <w:pPr>
        <w:pStyle w:val="Lijstalinea"/>
      </w:pPr>
    </w:p>
    <w:p w14:paraId="4413330C" w14:textId="77777777" w:rsidR="00D074DE" w:rsidRDefault="00D074DE" w:rsidP="00D074DE">
      <w:pPr>
        <w:ind w:left="360"/>
      </w:pPr>
    </w:p>
    <w:p w14:paraId="4785BD8E" w14:textId="77777777" w:rsidR="00D074DE" w:rsidRDefault="00D074DE" w:rsidP="00D074DE">
      <w:pPr>
        <w:ind w:left="360"/>
      </w:pPr>
    </w:p>
    <w:p w14:paraId="1E4F059F" w14:textId="77777777" w:rsidR="00D074DE" w:rsidRDefault="00D074DE" w:rsidP="00D074DE">
      <w:pPr>
        <w:ind w:left="360"/>
      </w:pPr>
      <w:bookmarkStart w:id="1" w:name="_GoBack"/>
      <w:bookmarkEnd w:id="1"/>
    </w:p>
    <w:p w14:paraId="455F7CF2" w14:textId="77777777" w:rsidR="00D074DE" w:rsidRDefault="00D074DE" w:rsidP="00D074DE">
      <w:pPr>
        <w:ind w:left="360"/>
      </w:pPr>
    </w:p>
    <w:p w14:paraId="43070970" w14:textId="77777777" w:rsidR="00D074DE" w:rsidRDefault="00D074DE" w:rsidP="00D074DE">
      <w:pPr>
        <w:ind w:left="360"/>
      </w:pPr>
    </w:p>
    <w:p w14:paraId="63BFFBDA" w14:textId="77777777" w:rsidR="00D074DE" w:rsidRDefault="00D074DE" w:rsidP="00D074DE">
      <w:pPr>
        <w:ind w:left="360"/>
      </w:pPr>
    </w:p>
    <w:p w14:paraId="11D3409D" w14:textId="77777777" w:rsidR="00D074DE" w:rsidRDefault="00D074DE" w:rsidP="00D074DE">
      <w:pPr>
        <w:ind w:left="360"/>
      </w:pPr>
    </w:p>
    <w:p w14:paraId="0E0299C1" w14:textId="77777777" w:rsidR="00D074DE" w:rsidRDefault="00D074DE" w:rsidP="00D074DE">
      <w:pPr>
        <w:ind w:left="360"/>
      </w:pPr>
    </w:p>
    <w:sectPr w:rsidR="00D074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3589" w14:textId="77777777" w:rsidR="00FD415D" w:rsidRDefault="00FD415D" w:rsidP="00FD415D">
      <w:pPr>
        <w:spacing w:after="0" w:line="240" w:lineRule="auto"/>
      </w:pPr>
      <w:r>
        <w:separator/>
      </w:r>
    </w:p>
  </w:endnote>
  <w:endnote w:type="continuationSeparator" w:id="0">
    <w:p w14:paraId="179323E3" w14:textId="77777777" w:rsidR="00FD415D" w:rsidRDefault="00FD415D" w:rsidP="00FD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F488" w14:textId="23959116" w:rsidR="00FD415D" w:rsidRDefault="0099340D">
    <w:pPr>
      <w:pStyle w:val="Voettekst"/>
    </w:pPr>
    <w:r>
      <w:t>COMM</w:t>
    </w:r>
    <w:r w:rsidR="00FD415D">
      <w:ptab w:relativeTo="margin" w:alignment="center" w:leader="none"/>
    </w:r>
    <w:r>
      <w:t>2020 2021</w:t>
    </w:r>
    <w:r w:rsidR="00FD415D"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5F9C" w14:textId="77777777" w:rsidR="00FD415D" w:rsidRDefault="00FD415D" w:rsidP="00FD415D">
      <w:pPr>
        <w:spacing w:after="0" w:line="240" w:lineRule="auto"/>
      </w:pPr>
      <w:r>
        <w:separator/>
      </w:r>
    </w:p>
  </w:footnote>
  <w:footnote w:type="continuationSeparator" w:id="0">
    <w:p w14:paraId="66CC90DF" w14:textId="77777777" w:rsidR="00FD415D" w:rsidRDefault="00FD415D" w:rsidP="00FD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AF9"/>
    <w:multiLevelType w:val="hybridMultilevel"/>
    <w:tmpl w:val="FEC8D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72FF"/>
    <w:multiLevelType w:val="hybridMultilevel"/>
    <w:tmpl w:val="C3BA2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2B41"/>
    <w:multiLevelType w:val="hybridMultilevel"/>
    <w:tmpl w:val="FEFCD65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5C4"/>
    <w:multiLevelType w:val="hybridMultilevel"/>
    <w:tmpl w:val="2FC60CC2"/>
    <w:lvl w:ilvl="0" w:tplc="FD3477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3"/>
    <w:rsid w:val="00011984"/>
    <w:rsid w:val="00082A79"/>
    <w:rsid w:val="00171689"/>
    <w:rsid w:val="00213A32"/>
    <w:rsid w:val="0025495E"/>
    <w:rsid w:val="002834AA"/>
    <w:rsid w:val="00292361"/>
    <w:rsid w:val="00304A9E"/>
    <w:rsid w:val="00325B0D"/>
    <w:rsid w:val="00382953"/>
    <w:rsid w:val="004271F0"/>
    <w:rsid w:val="004B7D2D"/>
    <w:rsid w:val="00523CC9"/>
    <w:rsid w:val="005363E9"/>
    <w:rsid w:val="005A412A"/>
    <w:rsid w:val="005A4A72"/>
    <w:rsid w:val="00620F35"/>
    <w:rsid w:val="00663191"/>
    <w:rsid w:val="00687795"/>
    <w:rsid w:val="00745277"/>
    <w:rsid w:val="007502CE"/>
    <w:rsid w:val="00750FBF"/>
    <w:rsid w:val="007C3BB1"/>
    <w:rsid w:val="008063ED"/>
    <w:rsid w:val="00984C05"/>
    <w:rsid w:val="0099340D"/>
    <w:rsid w:val="009B3FB9"/>
    <w:rsid w:val="00A43C87"/>
    <w:rsid w:val="00A60163"/>
    <w:rsid w:val="00AA7C69"/>
    <w:rsid w:val="00AE5B7B"/>
    <w:rsid w:val="00B40164"/>
    <w:rsid w:val="00D074DE"/>
    <w:rsid w:val="00D171E0"/>
    <w:rsid w:val="00D60FDB"/>
    <w:rsid w:val="00D6699D"/>
    <w:rsid w:val="00D757BC"/>
    <w:rsid w:val="00D81DA6"/>
    <w:rsid w:val="00DD0CBE"/>
    <w:rsid w:val="00DF5EBE"/>
    <w:rsid w:val="00E53B77"/>
    <w:rsid w:val="00E63F19"/>
    <w:rsid w:val="00E7192C"/>
    <w:rsid w:val="00E93BB1"/>
    <w:rsid w:val="00ED2E25"/>
    <w:rsid w:val="00F4010B"/>
    <w:rsid w:val="00FC5FB7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A74"/>
  <w15:chartTrackingRefBased/>
  <w15:docId w15:val="{61300E26-D539-4AEE-8C5C-BD4FF1D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29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15D"/>
  </w:style>
  <w:style w:type="paragraph" w:styleId="Voettekst">
    <w:name w:val="footer"/>
    <w:basedOn w:val="Standaard"/>
    <w:link w:val="VoettekstChar"/>
    <w:uiPriority w:val="99"/>
    <w:unhideWhenUsed/>
    <w:rsid w:val="00FD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39BB8-B117-4DE0-B7E7-1E47E31C1420}">
  <ds:schemaRefs>
    <ds:schemaRef ds:uri="http://purl.org/dc/dcmitype/"/>
    <ds:schemaRef ds:uri="http://schemas.microsoft.com/office/2006/metadata/properties"/>
    <ds:schemaRef ds:uri="0bfbde32-856c-4dfd-bc38-4322d606c322"/>
    <ds:schemaRef ds:uri="http://purl.org/dc/terms/"/>
    <ds:schemaRef ds:uri="http://schemas.microsoft.com/office/2006/documentManagement/types"/>
    <ds:schemaRef ds:uri="169eb86d-0fb8-4364-bb17-d27f6b2029d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50E65E-62A2-48B5-8B29-322713BB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D2353-B030-43B5-8B77-EABDE10B9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30</cp:revision>
  <dcterms:created xsi:type="dcterms:W3CDTF">2020-08-24T11:36:00Z</dcterms:created>
  <dcterms:modified xsi:type="dcterms:W3CDTF">2020-08-25T15:52:00Z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